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478B" w14:textId="77777777" w:rsidR="00FC0219" w:rsidRDefault="00FC0219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4BA76999" w14:textId="77777777" w:rsidR="00FC0219" w:rsidRDefault="00FC0219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1B689D5E" w14:textId="3B1C66FA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N°1</w:t>
      </w:r>
    </w:p>
    <w:p w14:paraId="1769D3C0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51ED33DB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Carta de Patrocinio Jefe/a de Servicio o Alcalde/sa</w:t>
      </w:r>
    </w:p>
    <w:p w14:paraId="13EB40DD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240BC4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58E441DB" w14:textId="77777777" w:rsidR="00E07326" w:rsidRDefault="00EE327C">
      <w:pPr>
        <w:spacing w:after="0" w:line="240" w:lineRule="auto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Fecha: ___________________</w:t>
      </w:r>
    </w:p>
    <w:p w14:paraId="47BF5EBA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13A1DC31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88F661" w14:textId="77777777" w:rsidR="00E07326" w:rsidRDefault="00EE327C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Sr. Felipe Melo Rivara</w:t>
      </w:r>
    </w:p>
    <w:p w14:paraId="7860B203" w14:textId="77777777" w:rsidR="00E07326" w:rsidRDefault="00EE327C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Director Nacional del Servicio Civil</w:t>
      </w:r>
    </w:p>
    <w:p w14:paraId="309A27EF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24FAC5A1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7C881B" w14:textId="32329536" w:rsidR="00E07326" w:rsidRDefault="00EE327C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El/la Jefe/a Superior – Alcalde/sa de Servicio que suscribe, mediante el presente viene a manifestar el otorgamiento del patrocinio institucional, para la participación de la iniciativa a continuación señalada, en el Concurso Funciona! 202</w:t>
      </w:r>
      <w:r w:rsidR="00435D34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>, a fin de dar cumplimiento con lo solicitado en las Bases de Convocatoria.</w:t>
      </w:r>
    </w:p>
    <w:p w14:paraId="1B7E4CC0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57532C87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CE01B86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Nombre de la Iniciativa: ______________________________________________________________________</w:t>
      </w:r>
    </w:p>
    <w:p w14:paraId="2C8CAD69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BE564CB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A589CCF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¿Fue diseñada e implementada por funcionarios/as?      </w:t>
      </w:r>
      <w:r>
        <w:rPr>
          <w:rFonts w:ascii="Cambria" w:eastAsia="Cambria" w:hAnsi="Cambria" w:cs="Cambria"/>
          <w:color w:val="000000"/>
        </w:rPr>
        <w:tab/>
        <w:t xml:space="preserve">         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NO _____</w:t>
      </w:r>
    </w:p>
    <w:p w14:paraId="54847B9A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986AAF1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E58E440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¿Tiene a los menos 3 meses de implementación?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NO _____</w:t>
      </w:r>
    </w:p>
    <w:p w14:paraId="73393919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55069B7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8F49894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¿Su implementación es posterior al 1 de enero del año 2020?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SI   _____       NO _____  </w:t>
      </w:r>
    </w:p>
    <w:p w14:paraId="4A8E2C6C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B4B1016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19B50891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¿La iniciativa se encuentra actualmente vigente?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 NO _____</w:t>
      </w:r>
    </w:p>
    <w:p w14:paraId="51165DB8" w14:textId="77777777" w:rsidR="00E07326" w:rsidRDefault="00E07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mbria" w:eastAsia="Cambria" w:hAnsi="Cambria" w:cs="Cambria"/>
          <w:color w:val="000000"/>
        </w:rPr>
      </w:pPr>
    </w:p>
    <w:p w14:paraId="62163AC7" w14:textId="77777777" w:rsidR="00E07326" w:rsidRDefault="00E07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mbria" w:eastAsia="Cambria" w:hAnsi="Cambria" w:cs="Cambria"/>
          <w:color w:val="000000"/>
        </w:rPr>
      </w:pPr>
    </w:p>
    <w:p w14:paraId="09D9C375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¿La institución a la que pertenecen los/as funcionarios/as cumple con lo dispuesto en el numeral 4.1 de las bases?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 NO _____</w:t>
      </w:r>
    </w:p>
    <w:p w14:paraId="022C06D8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6E0F4DCE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5C28C0A9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227408A9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587CF922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4D6E80F7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235667FD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Firma</w:t>
      </w:r>
    </w:p>
    <w:p w14:paraId="44E009BC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61E24D4F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Nombre Jefe/a Superior de Servicio o Alcalde/sa según corresponda</w:t>
      </w:r>
    </w:p>
    <w:p w14:paraId="41BCABA3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E11612E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CA2129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1467210D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Servicio/Municipio</w:t>
      </w:r>
    </w:p>
    <w:p w14:paraId="536BACA3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sectPr w:rsidR="00E07326" w:rsidSect="00CB314B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4" w:right="567" w:bottom="1106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9FEB" w14:textId="77777777" w:rsidR="00CB314B" w:rsidRDefault="00CB314B">
      <w:pPr>
        <w:spacing w:after="0" w:line="240" w:lineRule="auto"/>
      </w:pPr>
      <w:r>
        <w:separator/>
      </w:r>
    </w:p>
  </w:endnote>
  <w:endnote w:type="continuationSeparator" w:id="0">
    <w:p w14:paraId="34217F74" w14:textId="77777777" w:rsidR="00CB314B" w:rsidRDefault="00CB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029E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8D4CDA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08670C2" wp14:editId="50A0A65B">
          <wp:simplePos x="0" y="0"/>
          <wp:positionH relativeFrom="column">
            <wp:posOffset>-651509</wp:posOffset>
          </wp:positionH>
          <wp:positionV relativeFrom="paragraph">
            <wp:posOffset>158115</wp:posOffset>
          </wp:positionV>
          <wp:extent cx="1238250" cy="66675"/>
          <wp:effectExtent l="0" t="0" r="0" b="0"/>
          <wp:wrapNone/>
          <wp:docPr id="1" name="image4.jpg" descr="Descripción: 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ción: 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AB90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7F7F7F"/>
        <w:sz w:val="20"/>
        <w:szCs w:val="20"/>
      </w:rPr>
    </w:pPr>
    <w:r>
      <w:rPr>
        <w:rFonts w:ascii="Cambria" w:eastAsia="Cambria" w:hAnsi="Cambria" w:cs="Cambria"/>
        <w:color w:val="7F7F7F"/>
        <w:sz w:val="20"/>
        <w:szCs w:val="20"/>
      </w:rPr>
      <w:fldChar w:fldCharType="begin"/>
    </w:r>
    <w:r>
      <w:rPr>
        <w:rFonts w:ascii="Cambria" w:eastAsia="Cambria" w:hAnsi="Cambria" w:cs="Cambria"/>
        <w:color w:val="7F7F7F"/>
        <w:sz w:val="20"/>
        <w:szCs w:val="20"/>
      </w:rPr>
      <w:instrText>PAGE</w:instrText>
    </w:r>
    <w:r>
      <w:rPr>
        <w:rFonts w:ascii="Cambria" w:eastAsia="Cambria" w:hAnsi="Cambria" w:cs="Cambria"/>
        <w:color w:val="7F7F7F"/>
        <w:sz w:val="20"/>
        <w:szCs w:val="20"/>
      </w:rPr>
      <w:fldChar w:fldCharType="separate"/>
    </w:r>
    <w:r w:rsidR="00614EFA">
      <w:rPr>
        <w:rFonts w:ascii="Cambria" w:eastAsia="Cambria" w:hAnsi="Cambria" w:cs="Cambria"/>
        <w:noProof/>
        <w:color w:val="7F7F7F"/>
        <w:sz w:val="20"/>
        <w:szCs w:val="20"/>
      </w:rPr>
      <w:t>2</w:t>
    </w:r>
    <w:r>
      <w:rPr>
        <w:rFonts w:ascii="Cambria" w:eastAsia="Cambria" w:hAnsi="Cambria" w:cs="Cambria"/>
        <w:color w:val="7F7F7F"/>
        <w:sz w:val="20"/>
        <w:szCs w:val="20"/>
      </w:rPr>
      <w:fldChar w:fldCharType="end"/>
    </w:r>
  </w:p>
  <w:p w14:paraId="52EF8D00" w14:textId="77777777" w:rsidR="00E07326" w:rsidRDefault="00E07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2806" w14:textId="77777777" w:rsidR="00CB314B" w:rsidRDefault="00CB314B">
      <w:pPr>
        <w:spacing w:after="0" w:line="240" w:lineRule="auto"/>
      </w:pPr>
      <w:r>
        <w:separator/>
      </w:r>
    </w:p>
  </w:footnote>
  <w:footnote w:type="continuationSeparator" w:id="0">
    <w:p w14:paraId="2CD0EB35" w14:textId="77777777" w:rsidR="00CB314B" w:rsidRDefault="00CB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1BFC" w14:textId="0BD81BE1" w:rsidR="00E07326" w:rsidRDefault="00FC0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7CB243BA" wp14:editId="5DDD313A">
          <wp:extent cx="1090004" cy="654352"/>
          <wp:effectExtent l="0" t="0" r="2540" b="635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57B8" w14:textId="4C0B9A6B" w:rsidR="00E07326" w:rsidRDefault="00FC0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6FF28E69" wp14:editId="2A564E6E">
          <wp:extent cx="1090004" cy="654352"/>
          <wp:effectExtent l="0" t="0" r="2540" b="635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D0C"/>
    <w:multiLevelType w:val="multilevel"/>
    <w:tmpl w:val="5C9C6728"/>
    <w:lvl w:ilvl="0">
      <w:start w:val="2"/>
      <w:numFmt w:val="bullet"/>
      <w:lvlText w:val="-"/>
      <w:lvlJc w:val="left"/>
      <w:pPr>
        <w:ind w:left="644" w:hanging="359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3472AA"/>
    <w:multiLevelType w:val="multilevel"/>
    <w:tmpl w:val="66E6FB2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5C42D9"/>
    <w:multiLevelType w:val="multilevel"/>
    <w:tmpl w:val="A26CB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B7F77"/>
    <w:multiLevelType w:val="multilevel"/>
    <w:tmpl w:val="77F4695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B853D1"/>
    <w:multiLevelType w:val="multilevel"/>
    <w:tmpl w:val="64C2C2FE"/>
    <w:lvl w:ilvl="0">
      <w:start w:val="1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596F1A"/>
    <w:multiLevelType w:val="multilevel"/>
    <w:tmpl w:val="FC10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EE4"/>
    <w:multiLevelType w:val="multilevel"/>
    <w:tmpl w:val="F7CCF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Cambria" w:hAnsi="Cambria" w:cs="Cambria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D25B75"/>
    <w:multiLevelType w:val="multilevel"/>
    <w:tmpl w:val="CA2A4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Cambria" w:hAnsi="Cambria" w:cs="Cambria"/>
        <w:b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375AC6"/>
    <w:multiLevelType w:val="multilevel"/>
    <w:tmpl w:val="2C9A93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986C30"/>
    <w:multiLevelType w:val="multilevel"/>
    <w:tmpl w:val="83CE03C2"/>
    <w:lvl w:ilvl="0">
      <w:start w:val="1"/>
      <w:numFmt w:val="bullet"/>
      <w:lvlText w:val="-"/>
      <w:lvlJc w:val="left"/>
      <w:pPr>
        <w:ind w:left="1004" w:hanging="359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F40C8C"/>
    <w:multiLevelType w:val="multilevel"/>
    <w:tmpl w:val="EFF8B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52C5E"/>
    <w:multiLevelType w:val="multilevel"/>
    <w:tmpl w:val="90767E00"/>
    <w:lvl w:ilvl="0">
      <w:start w:val="5"/>
      <w:numFmt w:val="decimal"/>
      <w:lvlText w:val="%1."/>
      <w:lvlJc w:val="left"/>
      <w:pPr>
        <w:ind w:left="390" w:hanging="390"/>
      </w:pPr>
      <w:rPr>
        <w:rFonts w:ascii="Cambria" w:eastAsia="Cambria" w:hAnsi="Cambria" w:cs="Cambria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Cambria" w:eastAsia="Cambria" w:hAnsi="Cambria" w:cs="Cambria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eastAsia="Cambria" w:hAnsi="Cambria" w:cs="Cambria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eastAsia="Cambria" w:hAnsi="Cambria" w:cs="Cambria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eastAsia="Cambria" w:hAnsi="Cambria" w:cs="Cambria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eastAsia="Cambria" w:hAnsi="Cambria" w:cs="Cambria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eastAsia="Cambria" w:hAnsi="Cambria" w:cs="Cambria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eastAsia="Cambria" w:hAnsi="Cambria" w:cs="Cambria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eastAsia="Cambria" w:hAnsi="Cambria" w:cs="Cambria"/>
        <w:b/>
      </w:rPr>
    </w:lvl>
  </w:abstractNum>
  <w:abstractNum w:abstractNumId="12" w15:restartNumberingAfterBreak="0">
    <w:nsid w:val="7BBB0D10"/>
    <w:multiLevelType w:val="multilevel"/>
    <w:tmpl w:val="A70CFDB0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 w16cid:durableId="1616979794">
    <w:abstractNumId w:val="1"/>
  </w:num>
  <w:num w:numId="2" w16cid:durableId="781609512">
    <w:abstractNumId w:val="0"/>
  </w:num>
  <w:num w:numId="3" w16cid:durableId="1309552560">
    <w:abstractNumId w:val="6"/>
  </w:num>
  <w:num w:numId="4" w16cid:durableId="603149802">
    <w:abstractNumId w:val="7"/>
  </w:num>
  <w:num w:numId="5" w16cid:durableId="1794592714">
    <w:abstractNumId w:val="4"/>
  </w:num>
  <w:num w:numId="6" w16cid:durableId="1533614477">
    <w:abstractNumId w:val="11"/>
  </w:num>
  <w:num w:numId="7" w16cid:durableId="430668180">
    <w:abstractNumId w:val="9"/>
  </w:num>
  <w:num w:numId="8" w16cid:durableId="1247038957">
    <w:abstractNumId w:val="3"/>
  </w:num>
  <w:num w:numId="9" w16cid:durableId="952202721">
    <w:abstractNumId w:val="2"/>
  </w:num>
  <w:num w:numId="10" w16cid:durableId="1311180540">
    <w:abstractNumId w:val="10"/>
  </w:num>
  <w:num w:numId="11" w16cid:durableId="211812919">
    <w:abstractNumId w:val="12"/>
  </w:num>
  <w:num w:numId="12" w16cid:durableId="2086485299">
    <w:abstractNumId w:val="8"/>
  </w:num>
  <w:num w:numId="13" w16cid:durableId="1332758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26"/>
    <w:rsid w:val="001E0D59"/>
    <w:rsid w:val="00366B2C"/>
    <w:rsid w:val="00435D34"/>
    <w:rsid w:val="00614EFA"/>
    <w:rsid w:val="008C615D"/>
    <w:rsid w:val="00CB314B"/>
    <w:rsid w:val="00E07326"/>
    <w:rsid w:val="00EE327C"/>
    <w:rsid w:val="00F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B0DB"/>
  <w15:docId w15:val="{DEBBBD89-4369-48F2-86DC-50EBFEBF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0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219"/>
  </w:style>
  <w:style w:type="paragraph" w:styleId="Piedepgina">
    <w:name w:val="footer"/>
    <w:basedOn w:val="Normal"/>
    <w:link w:val="PiedepginaCar"/>
    <w:uiPriority w:val="99"/>
    <w:unhideWhenUsed/>
    <w:rsid w:val="00FC0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Carolina Montoya</cp:lastModifiedBy>
  <cp:revision>3</cp:revision>
  <dcterms:created xsi:type="dcterms:W3CDTF">2022-10-05T18:38:00Z</dcterms:created>
  <dcterms:modified xsi:type="dcterms:W3CDTF">2023-12-15T10:20:00Z</dcterms:modified>
</cp:coreProperties>
</file>